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E" w:rsidRDefault="00C713AE">
      <w:r>
        <w:rPr>
          <w:rFonts w:hint="cs"/>
          <w:rtl/>
        </w:rPr>
        <w:t>جدول (1)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CB711E" w:rsidRPr="00933FFA" w:rsidTr="00933FFA">
        <w:tc>
          <w:tcPr>
            <w:tcW w:w="8302" w:type="dxa"/>
            <w:gridSpan w:val="2"/>
            <w:tcBorders>
              <w:top w:val="nil"/>
              <w:left w:val="nil"/>
              <w:right w:val="nil"/>
            </w:tcBorders>
          </w:tcPr>
          <w:p w:rsidR="00CB711E" w:rsidRPr="00933FFA" w:rsidRDefault="00CB711E" w:rsidP="00CB711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33FF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ترتيب الوثائق المطلوبة عند طلب إقرار برنامج جديد أو تطوير جوهري </w:t>
            </w:r>
            <w:r w:rsidR="00933FFA" w:rsidRPr="00933FF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لبرنامج </w:t>
            </w:r>
            <w:r w:rsidRPr="00933FF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قائم</w:t>
            </w:r>
          </w:p>
        </w:tc>
      </w:tr>
      <w:tr w:rsidR="00CB711E" w:rsidRPr="00933FFA" w:rsidTr="00CB711E">
        <w:tc>
          <w:tcPr>
            <w:tcW w:w="4151" w:type="dxa"/>
          </w:tcPr>
          <w:p w:rsidR="00CB711E" w:rsidRPr="00933FFA" w:rsidRDefault="00093D47" w:rsidP="00CB711E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جديد أو 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عديل</w:t>
            </w:r>
            <w:r w:rsidR="00CB711E" w:rsidRPr="00933F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جوهري لقائم</w:t>
            </w:r>
          </w:p>
        </w:tc>
        <w:tc>
          <w:tcPr>
            <w:tcW w:w="4151" w:type="dxa"/>
          </w:tcPr>
          <w:p w:rsidR="00CB711E" w:rsidRPr="00933FFA" w:rsidRDefault="00093D47" w:rsidP="00CB711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عديل </w:t>
            </w:r>
            <w:r w:rsidR="00CB711E" w:rsidRPr="00933F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غير جوهري</w:t>
            </w:r>
          </w:p>
        </w:tc>
      </w:tr>
      <w:tr w:rsidR="00CB711E" w:rsidRPr="00933FFA" w:rsidTr="00CB711E">
        <w:tc>
          <w:tcPr>
            <w:tcW w:w="4151" w:type="dxa"/>
          </w:tcPr>
          <w:p w:rsidR="00CB711E" w:rsidRPr="00933FFA" w:rsidRDefault="00CB711E" w:rsidP="00933FFA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توصية مجلس الكلية والقسم</w:t>
            </w:r>
          </w:p>
        </w:tc>
        <w:tc>
          <w:tcPr>
            <w:tcW w:w="4151" w:type="dxa"/>
          </w:tcPr>
          <w:p w:rsidR="00CB711E" w:rsidRPr="00933FFA" w:rsidRDefault="00CB711E" w:rsidP="00933FFA">
            <w:p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1-توصية مجلس الكلية والقسم</w:t>
            </w:r>
          </w:p>
        </w:tc>
      </w:tr>
      <w:tr w:rsidR="00CB711E" w:rsidRPr="00933FFA" w:rsidTr="00CB711E">
        <w:tc>
          <w:tcPr>
            <w:tcW w:w="4151" w:type="dxa"/>
          </w:tcPr>
          <w:p w:rsidR="00C713AE" w:rsidRPr="00C713AE" w:rsidRDefault="00CB711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نبذة عن القسم</w:t>
            </w:r>
          </w:p>
        </w:tc>
        <w:tc>
          <w:tcPr>
            <w:tcW w:w="4151" w:type="dxa"/>
          </w:tcPr>
          <w:p w:rsidR="00CB711E" w:rsidRPr="00933FFA" w:rsidRDefault="00CB711E" w:rsidP="00933FFA">
            <w:p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2-توصيف البرنامج (</w:t>
            </w:r>
            <w:r w:rsidRPr="00933FFA">
              <w:rPr>
                <w:rFonts w:ascii="Sakkal Majalla" w:hAnsi="Sakkal Majalla" w:cs="Sakkal Majalla"/>
              </w:rPr>
              <w:t>NCAAA</w:t>
            </w:r>
            <w:r w:rsidRPr="00933FFA">
              <w:rPr>
                <w:rFonts w:ascii="Sakkal Majalla" w:hAnsi="Sakkal Majalla" w:cs="Sakkal Majalla"/>
                <w:rtl/>
              </w:rPr>
              <w:t>)</w:t>
            </w:r>
          </w:p>
        </w:tc>
      </w:tr>
      <w:tr w:rsidR="00CB711E" w:rsidRPr="00933FFA" w:rsidTr="00CB711E">
        <w:tc>
          <w:tcPr>
            <w:tcW w:w="4151" w:type="dxa"/>
          </w:tcPr>
          <w:p w:rsidR="00CB711E" w:rsidRPr="00933FFA" w:rsidRDefault="00C713AE" w:rsidP="00933FFA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نموذج متطل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rtl/>
              </w:rPr>
              <w:t>بات إقرار البرنامج الدراسي</w:t>
            </w:r>
          </w:p>
        </w:tc>
        <w:tc>
          <w:tcPr>
            <w:tcW w:w="4151" w:type="dxa"/>
          </w:tcPr>
          <w:p w:rsidR="00CB711E" w:rsidRPr="00933FFA" w:rsidRDefault="00CB711E" w:rsidP="00933FFA">
            <w:p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3-الخطة الإسترشادية</w:t>
            </w:r>
            <w:r w:rsidR="00933FFA" w:rsidRPr="00933FFA">
              <w:rPr>
                <w:rFonts w:ascii="Sakkal Majalla" w:hAnsi="Sakkal Majalla" w:cs="Sakkal Majalla"/>
                <w:rtl/>
              </w:rPr>
              <w:t xml:space="preserve"> الجديدة</w:t>
            </w:r>
            <w:r w:rsidRPr="00933FFA">
              <w:rPr>
                <w:rFonts w:ascii="Sakkal Majalla" w:hAnsi="Sakkal Majalla" w:cs="Sakkal Majalla"/>
                <w:rtl/>
              </w:rPr>
              <w:t xml:space="preserve"> (نموذج 2)</w:t>
            </w: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C713AE">
              <w:rPr>
                <w:rFonts w:ascii="Sakkal Majalla" w:hAnsi="Sakkal Majalla" w:cs="Sakkal Majalla"/>
                <w:rtl/>
              </w:rPr>
              <w:t>تعديل على برنامج دراسي قائم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pStyle w:val="a4"/>
              <w:ind w:left="0"/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4-الخطة الإسترشادية الحالية (قبل التعديل)</w:t>
            </w: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توصيف البرنامج (</w:t>
            </w:r>
            <w:r w:rsidRPr="00933FFA">
              <w:rPr>
                <w:rFonts w:ascii="Sakkal Majalla" w:hAnsi="Sakkal Majalla" w:cs="Sakkal Majalla"/>
              </w:rPr>
              <w:t>NCAAA</w:t>
            </w:r>
            <w:r w:rsidRPr="00933FFA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 xml:space="preserve">5-توزيع </w:t>
            </w:r>
            <w:r w:rsidR="00093D47" w:rsidRPr="00933FFA">
              <w:rPr>
                <w:rFonts w:ascii="Sakkal Majalla" w:hAnsi="Sakkal Majalla" w:cs="Sakkal Majalla" w:hint="cs"/>
                <w:rtl/>
              </w:rPr>
              <w:t>الساعات</w:t>
            </w:r>
            <w:r w:rsidR="00093D47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093D47" w:rsidRPr="00933FFA">
              <w:rPr>
                <w:rFonts w:ascii="Sakkal Majalla" w:hAnsi="Sakkal Majalla" w:cs="Sakkal Majalla" w:hint="cs"/>
                <w:rtl/>
              </w:rPr>
              <w:t>(</w:t>
            </w:r>
            <w:r>
              <w:rPr>
                <w:rFonts w:ascii="Sakkal Majalla" w:hAnsi="Sakkal Majalla" w:cs="Sakkal Majalla" w:hint="cs"/>
                <w:rtl/>
              </w:rPr>
              <w:t>متطلبات جامعة، كلية، قسم)</w:t>
            </w:r>
            <w:r w:rsidRPr="00933FFA">
              <w:rPr>
                <w:rFonts w:ascii="Sakkal Majalla" w:hAnsi="Sakkal Majalla" w:cs="Sakkal Majalla"/>
                <w:rtl/>
              </w:rPr>
              <w:t xml:space="preserve"> (نموذج ج)</w:t>
            </w: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الخطة الإسترشادية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933FFA">
              <w:rPr>
                <w:rFonts w:ascii="Sakkal Majalla" w:hAnsi="Sakkal Majalla" w:cs="Sakkal Majalla"/>
                <w:rtl/>
              </w:rPr>
              <w:t xml:space="preserve">لجديدة </w:t>
            </w:r>
            <w:r>
              <w:rPr>
                <w:rFonts w:ascii="Sakkal Majalla" w:hAnsi="Sakkal Majalla" w:cs="Sakkal Majalla" w:hint="cs"/>
                <w:rtl/>
              </w:rPr>
              <w:t>المعتمدة</w:t>
            </w:r>
            <w:r w:rsidRPr="00933FFA">
              <w:rPr>
                <w:rFonts w:ascii="Sakkal Majalla" w:hAnsi="Sakkal Majalla" w:cs="Sakkal Majalla"/>
                <w:rtl/>
              </w:rPr>
              <w:t xml:space="preserve"> ا (نموذج 2)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6-توصيف المقررات (</w:t>
            </w:r>
            <w:r w:rsidRPr="00933FFA">
              <w:rPr>
                <w:rFonts w:ascii="Sakkal Majalla" w:hAnsi="Sakkal Majalla" w:cs="Sakkal Majalla"/>
              </w:rPr>
              <w:t>NCAAA</w:t>
            </w:r>
            <w:r w:rsidRPr="00933FFA">
              <w:rPr>
                <w:rFonts w:ascii="Sakkal Majalla" w:hAnsi="Sakkal Majalla" w:cs="Sakkal Majalla"/>
                <w:rtl/>
              </w:rPr>
              <w:t>) التي طرأ عليها التغيير فقط</w:t>
            </w: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الخطة الإسترشادية الحالية (قبل التعديل)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توزيع الساعات</w:t>
            </w:r>
            <w:r>
              <w:rPr>
                <w:rFonts w:ascii="Sakkal Majalla" w:hAnsi="Sakkal Majalla" w:cs="Sakkal Majalla" w:hint="cs"/>
                <w:rtl/>
              </w:rPr>
              <w:t xml:space="preserve"> (متطلبات جامعة، كلية، قسم)</w:t>
            </w:r>
            <w:r w:rsidRPr="00933FFA">
              <w:rPr>
                <w:rFonts w:ascii="Sakkal Majalla" w:hAnsi="Sakkal Majalla" w:cs="Sakkal Majalla"/>
                <w:rtl/>
              </w:rPr>
              <w:t xml:space="preserve"> (نموذج ج)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جدول مستلزمات تطبيق البرنامج الدراسي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خارطة نواتج التعلم (نموذج ك)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713AE" w:rsidRPr="00933FFA" w:rsidTr="00CB711E">
        <w:tc>
          <w:tcPr>
            <w:tcW w:w="4151" w:type="dxa"/>
          </w:tcPr>
          <w:p w:rsidR="00C713AE" w:rsidRPr="00933FFA" w:rsidRDefault="00C713AE" w:rsidP="00C713AE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 xml:space="preserve">توصيف </w:t>
            </w:r>
            <w:r w:rsidR="00093D47">
              <w:rPr>
                <w:rFonts w:ascii="Sakkal Majalla" w:hAnsi="Sakkal Majalla" w:cs="Sakkal Majalla" w:hint="cs"/>
                <w:rtl/>
              </w:rPr>
              <w:t xml:space="preserve">كل </w:t>
            </w:r>
            <w:r w:rsidR="00093D47" w:rsidRPr="00933FFA">
              <w:rPr>
                <w:rFonts w:ascii="Sakkal Majalla" w:hAnsi="Sakkal Majalla" w:cs="Sakkal Majalla" w:hint="cs"/>
                <w:rtl/>
              </w:rPr>
              <w:t>المقررات</w:t>
            </w:r>
            <w:r w:rsidR="00093D47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093D47" w:rsidRPr="00933FFA">
              <w:rPr>
                <w:rFonts w:ascii="Sakkal Majalla" w:hAnsi="Sakkal Majalla" w:cs="Sakkal Majalla" w:hint="cs"/>
                <w:rtl/>
              </w:rPr>
              <w:t>(</w:t>
            </w:r>
            <w:r w:rsidRPr="00933FFA">
              <w:rPr>
                <w:rFonts w:ascii="Sakkal Majalla" w:hAnsi="Sakkal Majalla" w:cs="Sakkal Majalla"/>
              </w:rPr>
              <w:t>NCAAA</w:t>
            </w:r>
            <w:r w:rsidRPr="00933FFA">
              <w:rPr>
                <w:rFonts w:ascii="Sakkal Majalla" w:hAnsi="Sakkal Majalla" w:cs="Sakkal Majalla"/>
                <w:rtl/>
                <w:lang w:val="en-GB"/>
              </w:rPr>
              <w:t>)</w:t>
            </w:r>
          </w:p>
        </w:tc>
        <w:tc>
          <w:tcPr>
            <w:tcW w:w="4151" w:type="dxa"/>
          </w:tcPr>
          <w:p w:rsidR="00C713AE" w:rsidRPr="00933FFA" w:rsidRDefault="00C713AE" w:rsidP="00C713AE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E80551" w:rsidRDefault="00E80551">
      <w:pPr>
        <w:rPr>
          <w:rtl/>
        </w:rPr>
      </w:pPr>
    </w:p>
    <w:p w:rsidR="00933FFA" w:rsidRDefault="00933FFA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34"/>
      </w:tblGrid>
      <w:tr w:rsidR="00933FFA" w:rsidTr="00D125CD">
        <w:trPr>
          <w:jc w:val="center"/>
        </w:trPr>
        <w:tc>
          <w:tcPr>
            <w:tcW w:w="6034" w:type="dxa"/>
            <w:tcBorders>
              <w:top w:val="nil"/>
              <w:left w:val="nil"/>
              <w:right w:val="nil"/>
            </w:tcBorders>
          </w:tcPr>
          <w:p w:rsidR="00933FFA" w:rsidRPr="00933FFA" w:rsidRDefault="00933FFA" w:rsidP="00933F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3FF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ترتيب وثائق إقرار برنامج دراسي جديد أو مطور عند رفعها لمجلس الجامعة</w:t>
            </w: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Pr="00933FFA" w:rsidRDefault="00933FFA" w:rsidP="00933FF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مذكرة لجنة الخطط لمجلس الجامعة</w:t>
            </w: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Pr="00933FFA" w:rsidRDefault="00933FFA" w:rsidP="00933FF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rtl/>
              </w:rPr>
            </w:pPr>
            <w:r w:rsidRPr="00933FFA">
              <w:rPr>
                <w:rFonts w:ascii="Sakkal Majalla" w:hAnsi="Sakkal Majalla" w:cs="Sakkal Majalla"/>
                <w:rtl/>
              </w:rPr>
              <w:t>محضر لجنة الخطط والنظام الدراسي الذي تم فيه التوصية بالبرنامج</w:t>
            </w: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Pr="00933FFA" w:rsidRDefault="00C713AE" w:rsidP="00933FF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 xml:space="preserve">الترتيب </w:t>
            </w:r>
            <w:r>
              <w:rPr>
                <w:rFonts w:ascii="Sakkal Majalla" w:hAnsi="Sakkal Majalla" w:cs="Sakkal Majalla" w:hint="cs"/>
                <w:rtl/>
              </w:rPr>
              <w:t>حسب الجدول رقم 1.</w:t>
            </w: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Default="00933FFA">
            <w:pPr>
              <w:rPr>
                <w:rtl/>
              </w:rPr>
            </w:pP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Default="00933FFA">
            <w:pPr>
              <w:rPr>
                <w:rtl/>
              </w:rPr>
            </w:pP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Default="00933FFA">
            <w:pPr>
              <w:rPr>
                <w:rtl/>
              </w:rPr>
            </w:pPr>
          </w:p>
        </w:tc>
      </w:tr>
      <w:tr w:rsidR="00933FFA" w:rsidTr="00D125CD">
        <w:trPr>
          <w:jc w:val="center"/>
        </w:trPr>
        <w:tc>
          <w:tcPr>
            <w:tcW w:w="6034" w:type="dxa"/>
          </w:tcPr>
          <w:p w:rsidR="00933FFA" w:rsidRDefault="00933FFA">
            <w:pPr>
              <w:rPr>
                <w:rtl/>
              </w:rPr>
            </w:pPr>
          </w:p>
        </w:tc>
      </w:tr>
    </w:tbl>
    <w:p w:rsidR="00933FFA" w:rsidRDefault="00933FFA"/>
    <w:sectPr w:rsidR="00933FFA" w:rsidSect="001A6FB8">
      <w:pgSz w:w="11906" w:h="16838"/>
      <w:pgMar w:top="2835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F04"/>
    <w:multiLevelType w:val="hybridMultilevel"/>
    <w:tmpl w:val="202EFD6E"/>
    <w:lvl w:ilvl="0" w:tplc="F580C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3E90"/>
    <w:multiLevelType w:val="hybridMultilevel"/>
    <w:tmpl w:val="614ACFA6"/>
    <w:lvl w:ilvl="0" w:tplc="F580C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1E"/>
    <w:rsid w:val="00093D47"/>
    <w:rsid w:val="001A6FB8"/>
    <w:rsid w:val="00267C19"/>
    <w:rsid w:val="008128BE"/>
    <w:rsid w:val="00933FFA"/>
    <w:rsid w:val="009C5E9A"/>
    <w:rsid w:val="009E165B"/>
    <w:rsid w:val="00A35E5C"/>
    <w:rsid w:val="00C2729F"/>
    <w:rsid w:val="00C713AE"/>
    <w:rsid w:val="00CA65A5"/>
    <w:rsid w:val="00CB711E"/>
    <w:rsid w:val="00CC71E6"/>
    <w:rsid w:val="00D125CD"/>
    <w:rsid w:val="00DA73EB"/>
    <w:rsid w:val="00E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dcterms:created xsi:type="dcterms:W3CDTF">2018-05-02T05:48:00Z</dcterms:created>
  <dcterms:modified xsi:type="dcterms:W3CDTF">2018-05-02T05:48:00Z</dcterms:modified>
</cp:coreProperties>
</file>